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Pr="000E2C04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6A43FC00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7E3E7F">
        <w:rPr>
          <w:b/>
          <w:bCs/>
          <w:sz w:val="24"/>
          <w:szCs w:val="24"/>
        </w:rPr>
        <w:t>10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4A6898">
        <w:rPr>
          <w:b/>
          <w:bCs/>
          <w:sz w:val="24"/>
          <w:szCs w:val="24"/>
        </w:rPr>
        <w:t>1</w:t>
      </w:r>
      <w:r w:rsidR="007E3E7F">
        <w:rPr>
          <w:b/>
          <w:bCs/>
          <w:sz w:val="24"/>
          <w:szCs w:val="24"/>
        </w:rPr>
        <w:t>2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0B0FB8">
        <w:rPr>
          <w:b/>
          <w:bCs/>
          <w:sz w:val="24"/>
          <w:szCs w:val="24"/>
        </w:rPr>
        <w:t>4</w:t>
      </w:r>
      <w:r w:rsidRPr="000E2C04">
        <w:rPr>
          <w:b/>
          <w:bCs/>
          <w:sz w:val="24"/>
          <w:szCs w:val="24"/>
        </w:rPr>
        <w:t xml:space="preserve">          v     1</w:t>
      </w:r>
      <w:r w:rsidR="00D7699D">
        <w:rPr>
          <w:b/>
          <w:bCs/>
          <w:sz w:val="24"/>
          <w:szCs w:val="24"/>
        </w:rPr>
        <w:t>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7D8A524A" w14:textId="76705EDC" w:rsidR="00117779" w:rsidRDefault="00117779" w:rsidP="00117779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117779">
        <w:rPr>
          <w:rFonts w:ascii="Times New Roman" w:hAnsi="Times New Roman" w:cs="Times New Roman"/>
          <w:sz w:val="24"/>
          <w:szCs w:val="24"/>
        </w:rPr>
        <w:t>Schválení rozpočtu obce Dětkovice na rok 202</w:t>
      </w:r>
      <w:r w:rsidRPr="00117779">
        <w:rPr>
          <w:rFonts w:ascii="Times New Roman" w:hAnsi="Times New Roman" w:cs="Times New Roman"/>
          <w:sz w:val="24"/>
          <w:szCs w:val="24"/>
        </w:rPr>
        <w:t>5</w:t>
      </w:r>
    </w:p>
    <w:p w14:paraId="05F73D16" w14:textId="09CF20E5" w:rsidR="00117779" w:rsidRDefault="00117779" w:rsidP="00117779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117779">
        <w:rPr>
          <w:rFonts w:ascii="Times New Roman" w:hAnsi="Times New Roman" w:cs="Times New Roman"/>
          <w:sz w:val="24"/>
          <w:szCs w:val="24"/>
        </w:rPr>
        <w:t>Schválení plánu inventarizace k 31.12.202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B68C55F" w14:textId="25F831CD" w:rsidR="00117779" w:rsidRDefault="00117779" w:rsidP="00117779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117779">
        <w:rPr>
          <w:rFonts w:ascii="Times New Roman" w:hAnsi="Times New Roman" w:cs="Times New Roman"/>
          <w:sz w:val="24"/>
          <w:szCs w:val="24"/>
        </w:rPr>
        <w:t>Projednání podmínek vypouštění odpadních vod a ceny za stočné pro rok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F9CACC1" w14:textId="2CFEE0F3" w:rsidR="00117779" w:rsidRDefault="00117779" w:rsidP="00117779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117779">
        <w:rPr>
          <w:rFonts w:ascii="Times New Roman" w:hAnsi="Times New Roman" w:cs="Times New Roman"/>
          <w:sz w:val="24"/>
          <w:szCs w:val="24"/>
        </w:rPr>
        <w:t>Projednání a schválení Obecně závazné vyhlášky o místním poplatku za obecní systém odpadového hospodářství</w:t>
      </w:r>
    </w:p>
    <w:p w14:paraId="047F0F8F" w14:textId="19849447" w:rsidR="00671356" w:rsidRDefault="00671356" w:rsidP="00FC1F06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671356">
        <w:rPr>
          <w:rFonts w:ascii="Times New Roman" w:hAnsi="Times New Roman" w:cs="Times New Roman"/>
          <w:sz w:val="24"/>
          <w:szCs w:val="24"/>
        </w:rPr>
        <w:t>Schválení Dodatku č.</w:t>
      </w:r>
      <w:r w:rsidRPr="00671356">
        <w:rPr>
          <w:rFonts w:ascii="Times New Roman" w:hAnsi="Times New Roman" w:cs="Times New Roman"/>
          <w:sz w:val="24"/>
          <w:szCs w:val="24"/>
        </w:rPr>
        <w:t>9</w:t>
      </w:r>
      <w:r w:rsidRPr="00671356">
        <w:rPr>
          <w:rFonts w:ascii="Times New Roman" w:hAnsi="Times New Roman" w:cs="Times New Roman"/>
          <w:sz w:val="24"/>
          <w:szCs w:val="24"/>
        </w:rPr>
        <w:t xml:space="preserve"> ke smlouvě o nakládání s odpady č. 17030067 mezi Obcí Dětkovice a firmou </w:t>
      </w:r>
      <w:proofErr w:type="spellStart"/>
      <w:r w:rsidRPr="00671356">
        <w:rPr>
          <w:rFonts w:ascii="Times New Roman" w:hAnsi="Times New Roman" w:cs="Times New Roman"/>
          <w:sz w:val="24"/>
          <w:szCs w:val="24"/>
        </w:rPr>
        <w:t>Respono</w:t>
      </w:r>
      <w:proofErr w:type="spellEnd"/>
      <w:r w:rsidRPr="00671356">
        <w:rPr>
          <w:rFonts w:ascii="Times New Roman" w:hAnsi="Times New Roman" w:cs="Times New Roman"/>
          <w:sz w:val="24"/>
          <w:szCs w:val="24"/>
        </w:rPr>
        <w:t>, a.s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300A24" w14:textId="400B1706" w:rsidR="00D65B3D" w:rsidRDefault="007D6343" w:rsidP="00FC1F06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schválení Obecně závazné vyhlášky o školských obvodech mateřské a základní školy</w:t>
      </w:r>
    </w:p>
    <w:p w14:paraId="3C53D8BB" w14:textId="6A97C37D" w:rsidR="00D65B3D" w:rsidRDefault="007D6343" w:rsidP="00FC1F06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a schválení </w:t>
      </w:r>
      <w:r w:rsidR="00D65B3D">
        <w:rPr>
          <w:rFonts w:ascii="Times New Roman" w:hAnsi="Times New Roman" w:cs="Times New Roman"/>
          <w:sz w:val="24"/>
          <w:szCs w:val="24"/>
        </w:rPr>
        <w:t>Dohod</w:t>
      </w:r>
      <w:r>
        <w:rPr>
          <w:rFonts w:ascii="Times New Roman" w:hAnsi="Times New Roman" w:cs="Times New Roman"/>
          <w:sz w:val="24"/>
          <w:szCs w:val="24"/>
        </w:rPr>
        <w:t>y obcí o vytvoření společného školského obvodu a darovací smlouvy</w:t>
      </w:r>
    </w:p>
    <w:p w14:paraId="148476A3" w14:textId="3E04BF85" w:rsidR="00B6450C" w:rsidRDefault="00383D74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7D6343">
        <w:rPr>
          <w:rFonts w:ascii="Times New Roman" w:hAnsi="Times New Roman" w:cs="Times New Roman"/>
          <w:sz w:val="24"/>
          <w:szCs w:val="24"/>
        </w:rPr>
        <w:t>výsledku dílčího přezkoumání hospodaření obce za rok 2024</w:t>
      </w:r>
    </w:p>
    <w:p w14:paraId="3DAE4093" w14:textId="62FDBCB3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F5E0D6A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67ADB980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26A235CE" w14:textId="77777777" w:rsidR="00A95970" w:rsidRDefault="00A95970" w:rsidP="00A95970">
      <w:pPr>
        <w:ind w:left="709" w:hanging="425"/>
        <w:rPr>
          <w:sz w:val="24"/>
          <w:szCs w:val="24"/>
        </w:rPr>
      </w:pPr>
    </w:p>
    <w:p w14:paraId="78B8A6F7" w14:textId="77777777" w:rsidR="005F3011" w:rsidRDefault="005F3011" w:rsidP="001A77B3">
      <w:pPr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2BDF4912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FA62B8">
        <w:rPr>
          <w:sz w:val="24"/>
          <w:szCs w:val="24"/>
        </w:rPr>
        <w:t>3</w:t>
      </w:r>
      <w:r w:rsidR="001B1FBA">
        <w:rPr>
          <w:sz w:val="24"/>
          <w:szCs w:val="24"/>
        </w:rPr>
        <w:t xml:space="preserve">. </w:t>
      </w:r>
      <w:r w:rsidR="00F16208">
        <w:rPr>
          <w:sz w:val="24"/>
          <w:szCs w:val="24"/>
        </w:rPr>
        <w:t>1</w:t>
      </w:r>
      <w:r w:rsidR="00FA62B8">
        <w:rPr>
          <w:sz w:val="24"/>
          <w:szCs w:val="24"/>
        </w:rPr>
        <w:t>2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5E508D">
        <w:rPr>
          <w:sz w:val="24"/>
          <w:szCs w:val="24"/>
        </w:rPr>
        <w:t>4</w:t>
      </w:r>
    </w:p>
    <w:p w14:paraId="1693B6C3" w14:textId="604677F2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FA62B8">
        <w:rPr>
          <w:sz w:val="24"/>
          <w:szCs w:val="24"/>
        </w:rPr>
        <w:t>10</w:t>
      </w:r>
      <w:r w:rsidR="00BB34AE">
        <w:rPr>
          <w:sz w:val="24"/>
          <w:szCs w:val="24"/>
        </w:rPr>
        <w:t xml:space="preserve">. </w:t>
      </w:r>
      <w:r w:rsidR="00F16208">
        <w:rPr>
          <w:sz w:val="24"/>
          <w:szCs w:val="24"/>
        </w:rPr>
        <w:t>1</w:t>
      </w:r>
      <w:r w:rsidR="00FA62B8">
        <w:rPr>
          <w:sz w:val="24"/>
          <w:szCs w:val="24"/>
        </w:rPr>
        <w:t>2</w:t>
      </w:r>
      <w:r w:rsidR="00BB34AE">
        <w:rPr>
          <w:sz w:val="24"/>
          <w:szCs w:val="24"/>
        </w:rPr>
        <w:t>. 202</w:t>
      </w:r>
      <w:r w:rsidR="005E508D">
        <w:rPr>
          <w:sz w:val="24"/>
          <w:szCs w:val="24"/>
        </w:rPr>
        <w:t>4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6B87FA1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Pr="000F2749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FB8"/>
    <w:rsid w:val="000E2C04"/>
    <w:rsid w:val="000E6C02"/>
    <w:rsid w:val="000F2749"/>
    <w:rsid w:val="001113BA"/>
    <w:rsid w:val="00117779"/>
    <w:rsid w:val="00127388"/>
    <w:rsid w:val="00151ED6"/>
    <w:rsid w:val="001522DE"/>
    <w:rsid w:val="00183A5C"/>
    <w:rsid w:val="001A45E7"/>
    <w:rsid w:val="001A77B3"/>
    <w:rsid w:val="001B1FBA"/>
    <w:rsid w:val="00204B74"/>
    <w:rsid w:val="002363A4"/>
    <w:rsid w:val="00246F54"/>
    <w:rsid w:val="00264286"/>
    <w:rsid w:val="00280EE0"/>
    <w:rsid w:val="00283A1A"/>
    <w:rsid w:val="002B3FFF"/>
    <w:rsid w:val="002E38AB"/>
    <w:rsid w:val="002E5407"/>
    <w:rsid w:val="002F15E2"/>
    <w:rsid w:val="00302DA9"/>
    <w:rsid w:val="003363F9"/>
    <w:rsid w:val="00372D23"/>
    <w:rsid w:val="00373718"/>
    <w:rsid w:val="00374F99"/>
    <w:rsid w:val="00380BF4"/>
    <w:rsid w:val="00383D74"/>
    <w:rsid w:val="003A195B"/>
    <w:rsid w:val="003B620B"/>
    <w:rsid w:val="003B6721"/>
    <w:rsid w:val="003C2D81"/>
    <w:rsid w:val="003E6B96"/>
    <w:rsid w:val="00437FE6"/>
    <w:rsid w:val="00475948"/>
    <w:rsid w:val="004A6898"/>
    <w:rsid w:val="004B5C4E"/>
    <w:rsid w:val="004C1DFE"/>
    <w:rsid w:val="004D40BF"/>
    <w:rsid w:val="004F33C6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50831"/>
    <w:rsid w:val="00667D47"/>
    <w:rsid w:val="00671356"/>
    <w:rsid w:val="006748B1"/>
    <w:rsid w:val="00683F2F"/>
    <w:rsid w:val="00694E07"/>
    <w:rsid w:val="006A6942"/>
    <w:rsid w:val="006A73C3"/>
    <w:rsid w:val="006D5E92"/>
    <w:rsid w:val="006E2220"/>
    <w:rsid w:val="006E3DAF"/>
    <w:rsid w:val="006F648E"/>
    <w:rsid w:val="007726D9"/>
    <w:rsid w:val="00774291"/>
    <w:rsid w:val="007865A7"/>
    <w:rsid w:val="007B2159"/>
    <w:rsid w:val="007D6343"/>
    <w:rsid w:val="007E3E7F"/>
    <w:rsid w:val="00854E87"/>
    <w:rsid w:val="00860DE6"/>
    <w:rsid w:val="00864672"/>
    <w:rsid w:val="00873DD6"/>
    <w:rsid w:val="00877AED"/>
    <w:rsid w:val="00880CB2"/>
    <w:rsid w:val="008E5034"/>
    <w:rsid w:val="008E5C04"/>
    <w:rsid w:val="008F2FAD"/>
    <w:rsid w:val="00912DCA"/>
    <w:rsid w:val="009349F6"/>
    <w:rsid w:val="00962EB1"/>
    <w:rsid w:val="00970964"/>
    <w:rsid w:val="009728E5"/>
    <w:rsid w:val="009B2AFE"/>
    <w:rsid w:val="009E2805"/>
    <w:rsid w:val="009E7BFE"/>
    <w:rsid w:val="00A37FA0"/>
    <w:rsid w:val="00A71268"/>
    <w:rsid w:val="00A9349D"/>
    <w:rsid w:val="00A95970"/>
    <w:rsid w:val="00A96626"/>
    <w:rsid w:val="00AE2C52"/>
    <w:rsid w:val="00AE6302"/>
    <w:rsid w:val="00B179E8"/>
    <w:rsid w:val="00B60F68"/>
    <w:rsid w:val="00B63015"/>
    <w:rsid w:val="00B6450C"/>
    <w:rsid w:val="00BA7957"/>
    <w:rsid w:val="00BB34AE"/>
    <w:rsid w:val="00BD1A58"/>
    <w:rsid w:val="00BF0744"/>
    <w:rsid w:val="00C36B72"/>
    <w:rsid w:val="00C609A0"/>
    <w:rsid w:val="00CD24DE"/>
    <w:rsid w:val="00CF2116"/>
    <w:rsid w:val="00D04D1F"/>
    <w:rsid w:val="00D1389C"/>
    <w:rsid w:val="00D65B3D"/>
    <w:rsid w:val="00D7699D"/>
    <w:rsid w:val="00D80A43"/>
    <w:rsid w:val="00DA20A8"/>
    <w:rsid w:val="00DC141D"/>
    <w:rsid w:val="00DC32A1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A62B8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7816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59</cp:revision>
  <cp:lastPrinted>2024-12-03T14:29:00Z</cp:lastPrinted>
  <dcterms:created xsi:type="dcterms:W3CDTF">2022-12-08T09:21:00Z</dcterms:created>
  <dcterms:modified xsi:type="dcterms:W3CDTF">2024-12-03T15:08:00Z</dcterms:modified>
</cp:coreProperties>
</file>